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D1F" w:rsidRDefault="00AF7D1F" w:rsidP="00DB37E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ANEXO I</w:t>
      </w:r>
    </w:p>
    <w:p w:rsidR="00AF7D1F" w:rsidRDefault="00AF7D1F" w:rsidP="00DB37E2">
      <w:pPr>
        <w:jc w:val="center"/>
        <w:rPr>
          <w:rFonts w:ascii="Arial" w:hAnsi="Arial" w:cs="Arial"/>
          <w:b/>
          <w:bCs/>
        </w:rPr>
      </w:pPr>
    </w:p>
    <w:p w:rsidR="00AF7D1F" w:rsidRDefault="00AF7D1F" w:rsidP="00DB37E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MEMORIAL DESCRITIVO DOS SERVIÇOS</w:t>
      </w:r>
    </w:p>
    <w:p w:rsidR="00AF7D1F" w:rsidRDefault="00AF7D1F" w:rsidP="00DB37E2">
      <w:pPr>
        <w:jc w:val="center"/>
        <w:rPr>
          <w:rFonts w:ascii="Arial" w:hAnsi="Arial" w:cs="Arial"/>
          <w:b/>
          <w:bCs/>
        </w:rPr>
      </w:pPr>
    </w:p>
    <w:p w:rsidR="00AF7D1F" w:rsidRPr="008F6C4C" w:rsidRDefault="00AF7D1F" w:rsidP="008F6C4C">
      <w:pPr>
        <w:ind w:firstLine="1134"/>
        <w:jc w:val="both"/>
        <w:rPr>
          <w:rFonts w:ascii="Arial" w:hAnsi="Arial" w:cs="Arial"/>
          <w:b/>
          <w:bCs/>
          <w:color w:val="000000"/>
        </w:rPr>
      </w:pPr>
      <w:r w:rsidRPr="008F6C4C">
        <w:rPr>
          <w:rFonts w:ascii="Arial" w:hAnsi="Arial" w:cs="Arial"/>
          <w:b/>
          <w:bCs/>
          <w:color w:val="000000"/>
        </w:rPr>
        <w:t>01 - Arquitetura;</w:t>
      </w:r>
    </w:p>
    <w:p w:rsidR="00AF7D1F" w:rsidRPr="008F6C4C" w:rsidRDefault="00AF7D1F" w:rsidP="008F6C4C">
      <w:pPr>
        <w:ind w:firstLine="1134"/>
        <w:jc w:val="both"/>
        <w:rPr>
          <w:rFonts w:ascii="Arial" w:hAnsi="Arial" w:cs="Arial"/>
          <w:b/>
          <w:bCs/>
          <w:color w:val="000000"/>
        </w:rPr>
      </w:pPr>
      <w:r w:rsidRPr="008F6C4C">
        <w:rPr>
          <w:rFonts w:ascii="Arial" w:hAnsi="Arial" w:cs="Arial"/>
          <w:b/>
          <w:bCs/>
          <w:color w:val="000000"/>
        </w:rPr>
        <w:t>02 - Estruturas;</w:t>
      </w:r>
    </w:p>
    <w:p w:rsidR="00AF7D1F" w:rsidRPr="008F6C4C" w:rsidRDefault="00AF7D1F" w:rsidP="008F6C4C">
      <w:pPr>
        <w:ind w:firstLine="1134"/>
        <w:jc w:val="both"/>
        <w:rPr>
          <w:rFonts w:ascii="Arial" w:hAnsi="Arial" w:cs="Arial"/>
          <w:b/>
          <w:bCs/>
          <w:color w:val="000000"/>
        </w:rPr>
      </w:pPr>
      <w:r w:rsidRPr="008F6C4C">
        <w:rPr>
          <w:rFonts w:ascii="Arial" w:hAnsi="Arial" w:cs="Arial"/>
          <w:b/>
          <w:bCs/>
          <w:color w:val="000000"/>
        </w:rPr>
        <w:t>03 - Elétrica;</w:t>
      </w:r>
    </w:p>
    <w:p w:rsidR="00AF7D1F" w:rsidRDefault="00AF7D1F" w:rsidP="008F6C4C">
      <w:pPr>
        <w:ind w:firstLine="1134"/>
        <w:jc w:val="both"/>
        <w:rPr>
          <w:rFonts w:ascii="Arial" w:hAnsi="Arial" w:cs="Arial"/>
          <w:b/>
          <w:bCs/>
          <w:color w:val="000000"/>
        </w:rPr>
      </w:pPr>
      <w:r w:rsidRPr="008F6C4C">
        <w:rPr>
          <w:rFonts w:ascii="Arial" w:hAnsi="Arial" w:cs="Arial"/>
          <w:b/>
          <w:bCs/>
          <w:color w:val="000000"/>
        </w:rPr>
        <w:t xml:space="preserve">04 </w:t>
      </w:r>
      <w:r>
        <w:rPr>
          <w:rFonts w:ascii="Arial" w:hAnsi="Arial" w:cs="Arial"/>
          <w:b/>
          <w:bCs/>
          <w:color w:val="000000"/>
        </w:rPr>
        <w:t>–</w:t>
      </w:r>
      <w:r w:rsidRPr="008F6C4C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Hidráulica</w:t>
      </w:r>
    </w:p>
    <w:p w:rsidR="00AF7D1F" w:rsidRDefault="00AF7D1F" w:rsidP="008F6C4C">
      <w:pPr>
        <w:ind w:firstLine="1134"/>
        <w:jc w:val="both"/>
        <w:rPr>
          <w:rFonts w:ascii="Arial" w:hAnsi="Arial" w:cs="Arial"/>
          <w:b/>
          <w:bCs/>
          <w:color w:val="000000"/>
        </w:rPr>
      </w:pPr>
    </w:p>
    <w:p w:rsidR="00AF7D1F" w:rsidRDefault="00AF7D1F" w:rsidP="008F6C4C">
      <w:pPr>
        <w:ind w:firstLine="1134"/>
        <w:rPr>
          <w:rFonts w:ascii="Arial" w:hAnsi="Arial" w:cs="Arial"/>
          <w:b/>
          <w:bCs/>
          <w:color w:val="000000"/>
        </w:rPr>
      </w:pPr>
      <w:r w:rsidRPr="008F6C4C">
        <w:rPr>
          <w:rFonts w:ascii="Arial" w:hAnsi="Arial" w:cs="Arial"/>
          <w:b/>
          <w:bCs/>
          <w:color w:val="000000"/>
        </w:rPr>
        <w:t>ARQUITETURA:</w:t>
      </w:r>
    </w:p>
    <w:p w:rsidR="00AF7D1F" w:rsidRPr="008F6C4C" w:rsidRDefault="00AF7D1F" w:rsidP="008F6C4C">
      <w:pPr>
        <w:ind w:firstLine="1134"/>
        <w:rPr>
          <w:rFonts w:ascii="Arial" w:hAnsi="Arial" w:cs="Arial"/>
          <w:b/>
          <w:bCs/>
          <w:color w:val="000000"/>
        </w:rPr>
      </w:pP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>01 - Projeto Executivo de Arquitetura – Implantação (PAD CR-1</w:t>
      </w:r>
      <w:r>
        <w:rPr>
          <w:rFonts w:ascii="Arial" w:hAnsi="Arial" w:cs="Arial"/>
          <w:b/>
          <w:bCs/>
          <w:color w:val="000000"/>
        </w:rPr>
        <w:t>E</w:t>
      </w:r>
      <w:r w:rsidRPr="0016508E">
        <w:rPr>
          <w:rFonts w:ascii="Arial" w:hAnsi="Arial" w:cs="Arial"/>
          <w:b/>
          <w:bCs/>
          <w:color w:val="000000"/>
        </w:rPr>
        <w:t xml:space="preserve"> 99);</w:t>
      </w: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>02 - Projeto Executivo de Arquitetura – Terraplen</w:t>
      </w:r>
      <w:r>
        <w:rPr>
          <w:rFonts w:ascii="Arial" w:hAnsi="Arial" w:cs="Arial"/>
          <w:b/>
          <w:bCs/>
          <w:color w:val="000000"/>
        </w:rPr>
        <w:t>agem – Planta e Seções (PAD CR-1E 99-B</w:t>
      </w:r>
      <w:r w:rsidRPr="0016508E">
        <w:rPr>
          <w:rFonts w:ascii="Arial" w:hAnsi="Arial" w:cs="Arial"/>
          <w:b/>
          <w:bCs/>
          <w:color w:val="000000"/>
        </w:rPr>
        <w:t>);</w:t>
      </w: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>03 - Projeto Executivo d</w:t>
      </w:r>
      <w:r>
        <w:rPr>
          <w:rFonts w:ascii="Arial" w:hAnsi="Arial" w:cs="Arial"/>
          <w:b/>
          <w:bCs/>
          <w:color w:val="000000"/>
        </w:rPr>
        <w:t>e Arquitetura – Planta (PAD CR-1E</w:t>
      </w:r>
      <w:r w:rsidRPr="0016508E">
        <w:rPr>
          <w:rFonts w:ascii="Arial" w:hAnsi="Arial" w:cs="Arial"/>
          <w:b/>
          <w:bCs/>
          <w:color w:val="000000"/>
        </w:rPr>
        <w:t xml:space="preserve"> 100);</w:t>
      </w: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>04 - Projeto Executivo de Arquitetura – Planta de</w:t>
      </w:r>
      <w:r>
        <w:rPr>
          <w:rFonts w:ascii="Arial" w:hAnsi="Arial" w:cs="Arial"/>
          <w:b/>
          <w:bCs/>
          <w:color w:val="000000"/>
        </w:rPr>
        <w:t xml:space="preserve"> detalhes de Cobertura (PAD CR-1E</w:t>
      </w:r>
      <w:r w:rsidRPr="0016508E">
        <w:rPr>
          <w:rFonts w:ascii="Arial" w:hAnsi="Arial" w:cs="Arial"/>
          <w:b/>
          <w:bCs/>
          <w:color w:val="000000"/>
        </w:rPr>
        <w:t xml:space="preserve"> 101);</w:t>
      </w: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>05 - Projeto Executivo de Arquitetura – Cortes Transversais A, B</w:t>
      </w:r>
      <w:r>
        <w:rPr>
          <w:rFonts w:ascii="Arial" w:hAnsi="Arial" w:cs="Arial"/>
          <w:b/>
          <w:bCs/>
          <w:color w:val="000000"/>
        </w:rPr>
        <w:t xml:space="preserve"> e C / Elevações 1 e 2 (PAD CR1-E</w:t>
      </w:r>
      <w:r w:rsidRPr="0016508E">
        <w:rPr>
          <w:rFonts w:ascii="Arial" w:hAnsi="Arial" w:cs="Arial"/>
          <w:b/>
          <w:bCs/>
          <w:color w:val="000000"/>
        </w:rPr>
        <w:t xml:space="preserve"> 102);</w:t>
      </w: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 xml:space="preserve">06 - Projeto Executivo de Arquitetura – Cortes </w:t>
      </w:r>
      <w:r>
        <w:rPr>
          <w:rFonts w:ascii="Arial" w:hAnsi="Arial" w:cs="Arial"/>
          <w:b/>
          <w:bCs/>
          <w:color w:val="000000"/>
        </w:rPr>
        <w:t>Longitudinais E, G e H (PAD CR-1E</w:t>
      </w:r>
      <w:r w:rsidRPr="0016508E">
        <w:rPr>
          <w:rFonts w:ascii="Arial" w:hAnsi="Arial" w:cs="Arial"/>
          <w:b/>
          <w:bCs/>
          <w:color w:val="000000"/>
        </w:rPr>
        <w:t xml:space="preserve"> 103);</w:t>
      </w: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>07 - Projeto Executivo de Arquitetura – Cortes Longitudinais D</w:t>
      </w:r>
      <w:r>
        <w:rPr>
          <w:rFonts w:ascii="Arial" w:hAnsi="Arial" w:cs="Arial"/>
          <w:b/>
          <w:bCs/>
          <w:color w:val="000000"/>
        </w:rPr>
        <w:t xml:space="preserve"> e F / Elevações 3 (PAD CR-1E</w:t>
      </w:r>
      <w:r w:rsidRPr="0016508E">
        <w:rPr>
          <w:rFonts w:ascii="Arial" w:hAnsi="Arial" w:cs="Arial"/>
          <w:b/>
          <w:bCs/>
          <w:color w:val="000000"/>
        </w:rPr>
        <w:t xml:space="preserve"> 104);</w:t>
      </w: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>08 -</w:t>
      </w:r>
      <w:r>
        <w:rPr>
          <w:rFonts w:ascii="Arial" w:hAnsi="Arial" w:cs="Arial"/>
          <w:b/>
          <w:bCs/>
          <w:color w:val="000000"/>
        </w:rPr>
        <w:t xml:space="preserve"> Projeto Executivo</w:t>
      </w:r>
      <w:r w:rsidRPr="0016508E">
        <w:rPr>
          <w:rFonts w:ascii="Arial" w:hAnsi="Arial" w:cs="Arial"/>
          <w:b/>
          <w:bCs/>
          <w:color w:val="000000"/>
        </w:rPr>
        <w:t xml:space="preserve"> de Arquitetura - Ampl. Cozinha/ Desp. / Ut</w:t>
      </w:r>
      <w:r>
        <w:rPr>
          <w:rFonts w:ascii="Arial" w:hAnsi="Arial" w:cs="Arial"/>
          <w:b/>
          <w:bCs/>
          <w:color w:val="000000"/>
        </w:rPr>
        <w:t>ensílios e Vest. Func. (PAD CR-1E</w:t>
      </w:r>
      <w:r w:rsidRPr="0016508E">
        <w:rPr>
          <w:rFonts w:ascii="Arial" w:hAnsi="Arial" w:cs="Arial"/>
          <w:b/>
          <w:bCs/>
          <w:color w:val="000000"/>
        </w:rPr>
        <w:t xml:space="preserve"> 105);</w:t>
      </w: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>09 - Projeto Executivo de Arquitetura – Ampl. Sanit. Adm. / Lactário / Fral</w:t>
      </w:r>
      <w:r>
        <w:rPr>
          <w:rFonts w:ascii="Arial" w:hAnsi="Arial" w:cs="Arial"/>
          <w:b/>
          <w:bCs/>
          <w:color w:val="000000"/>
        </w:rPr>
        <w:t>dário / Vest. Familiar (PAD CR1-E</w:t>
      </w:r>
      <w:r w:rsidRPr="0016508E">
        <w:rPr>
          <w:rFonts w:ascii="Arial" w:hAnsi="Arial" w:cs="Arial"/>
          <w:b/>
          <w:bCs/>
          <w:color w:val="000000"/>
        </w:rPr>
        <w:t xml:space="preserve"> 106);</w:t>
      </w: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 xml:space="preserve">10 - Projeto Executivo de Arquitetura – Sanit. Alunos </w:t>
      </w:r>
      <w:r>
        <w:rPr>
          <w:rFonts w:ascii="Arial" w:hAnsi="Arial" w:cs="Arial"/>
          <w:b/>
          <w:bCs/>
          <w:color w:val="000000"/>
        </w:rPr>
        <w:t>/ Copa Func. / Boiler (PAD CR-1E</w:t>
      </w:r>
      <w:r w:rsidRPr="0016508E">
        <w:rPr>
          <w:rFonts w:ascii="Arial" w:hAnsi="Arial" w:cs="Arial"/>
          <w:b/>
          <w:bCs/>
          <w:color w:val="000000"/>
        </w:rPr>
        <w:t xml:space="preserve"> 107);</w:t>
      </w: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>11 - Projeto Executivo de Arquitetura – Ampliações d</w:t>
      </w:r>
      <w:r>
        <w:rPr>
          <w:rFonts w:ascii="Arial" w:hAnsi="Arial" w:cs="Arial"/>
          <w:b/>
          <w:bCs/>
          <w:color w:val="000000"/>
        </w:rPr>
        <w:t>e detalhes e caixilhos (PAD CR-1E</w:t>
      </w:r>
      <w:r w:rsidRPr="0016508E">
        <w:rPr>
          <w:rFonts w:ascii="Arial" w:hAnsi="Arial" w:cs="Arial"/>
          <w:b/>
          <w:bCs/>
          <w:color w:val="000000"/>
        </w:rPr>
        <w:t xml:space="preserve"> 108);</w:t>
      </w:r>
    </w:p>
    <w:p w:rsidR="00AF7D1F" w:rsidRPr="0016508E" w:rsidRDefault="00AF7D1F" w:rsidP="008F6C4C">
      <w:pPr>
        <w:rPr>
          <w:rFonts w:ascii="Arial" w:hAnsi="Arial" w:cs="Arial"/>
          <w:b/>
          <w:bCs/>
          <w:color w:val="000000"/>
        </w:rPr>
      </w:pPr>
      <w:r w:rsidRPr="0016508E">
        <w:rPr>
          <w:rFonts w:ascii="Arial" w:hAnsi="Arial" w:cs="Arial"/>
          <w:b/>
          <w:bCs/>
          <w:color w:val="000000"/>
        </w:rPr>
        <w:t>12 - Projeto Executivo de Arquitetura – Ampliações e detalhes gerais (PAD CR</w:t>
      </w:r>
      <w:r>
        <w:rPr>
          <w:rFonts w:ascii="Arial" w:hAnsi="Arial" w:cs="Arial"/>
          <w:b/>
          <w:bCs/>
          <w:color w:val="000000"/>
        </w:rPr>
        <w:t>-1E</w:t>
      </w:r>
      <w:r w:rsidRPr="0016508E">
        <w:rPr>
          <w:rFonts w:ascii="Arial" w:hAnsi="Arial" w:cs="Arial"/>
          <w:b/>
          <w:bCs/>
          <w:color w:val="000000"/>
        </w:rPr>
        <w:t xml:space="preserve"> 109);</w:t>
      </w:r>
    </w:p>
    <w:p w:rsidR="00AF7D1F" w:rsidRDefault="00AF7D1F" w:rsidP="008F6C4C">
      <w:pPr>
        <w:rPr>
          <w:rFonts w:ascii="Arial" w:hAnsi="Arial" w:cs="Arial"/>
          <w:color w:val="000000"/>
        </w:rPr>
      </w:pPr>
    </w:p>
    <w:p w:rsidR="00AF7D1F" w:rsidRDefault="00AF7D1F" w:rsidP="008F6C4C">
      <w:pPr>
        <w:rPr>
          <w:rFonts w:ascii="Arial" w:hAnsi="Arial" w:cs="Arial"/>
          <w:color w:val="000000"/>
        </w:rPr>
      </w:pPr>
    </w:p>
    <w:p w:rsidR="00AF7D1F" w:rsidRDefault="00AF7D1F" w:rsidP="008F6C4C">
      <w:pPr>
        <w:rPr>
          <w:rFonts w:ascii="Arial" w:hAnsi="Arial" w:cs="Arial"/>
          <w:color w:val="000000"/>
        </w:rPr>
      </w:pPr>
    </w:p>
    <w:p w:rsidR="00AF7D1F" w:rsidRPr="007E5929" w:rsidRDefault="00AF7D1F" w:rsidP="008F6C4C">
      <w:pPr>
        <w:rPr>
          <w:rFonts w:ascii="Arial" w:hAnsi="Arial" w:cs="Arial"/>
          <w:b/>
          <w:bCs/>
          <w:color w:val="000000"/>
          <w:u w:val="single"/>
        </w:rPr>
      </w:pPr>
      <w:r w:rsidRPr="007E5929">
        <w:rPr>
          <w:rFonts w:ascii="Arial" w:hAnsi="Arial" w:cs="Arial"/>
          <w:b/>
          <w:bCs/>
          <w:color w:val="000000"/>
          <w:u w:val="single"/>
        </w:rPr>
        <w:t>ESTRUTURA:</w:t>
      </w:r>
    </w:p>
    <w:p w:rsidR="00AF7D1F" w:rsidRPr="008F6C4C" w:rsidRDefault="00AF7D1F" w:rsidP="008F6C4C">
      <w:pPr>
        <w:rPr>
          <w:rFonts w:ascii="Arial" w:hAnsi="Arial" w:cs="Arial"/>
          <w:b/>
          <w:bCs/>
          <w:color w:val="000000"/>
        </w:rPr>
      </w:pPr>
    </w:p>
    <w:p w:rsidR="00AF7D1F" w:rsidRPr="007E5929" w:rsidRDefault="00AF7D1F" w:rsidP="008F6C4C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01/09</w:t>
      </w:r>
      <w:r w:rsidRPr="007E5929">
        <w:rPr>
          <w:rFonts w:ascii="Arial" w:hAnsi="Arial" w:cs="Arial"/>
          <w:b/>
          <w:bCs/>
          <w:color w:val="000000"/>
        </w:rPr>
        <w:t xml:space="preserve"> - Projeto Executivo de Estr</w:t>
      </w:r>
      <w:r>
        <w:rPr>
          <w:rFonts w:ascii="Arial" w:hAnsi="Arial" w:cs="Arial"/>
          <w:b/>
          <w:bCs/>
          <w:color w:val="000000"/>
        </w:rPr>
        <w:t>utura – Locação de Estacas (CR-1E</w:t>
      </w:r>
      <w:r w:rsidRPr="007E5929">
        <w:rPr>
          <w:rFonts w:ascii="Arial" w:hAnsi="Arial" w:cs="Arial"/>
          <w:b/>
          <w:bCs/>
          <w:color w:val="000000"/>
        </w:rPr>
        <w:t xml:space="preserve"> 200);</w:t>
      </w:r>
    </w:p>
    <w:p w:rsidR="00AF7D1F" w:rsidRPr="007E5929" w:rsidRDefault="00AF7D1F" w:rsidP="008F6C4C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02/09</w:t>
      </w:r>
      <w:r w:rsidRPr="007E5929">
        <w:rPr>
          <w:rFonts w:ascii="Arial" w:hAnsi="Arial" w:cs="Arial"/>
          <w:b/>
          <w:bCs/>
          <w:color w:val="000000"/>
        </w:rPr>
        <w:t xml:space="preserve"> - Projeto Executivo de Estr</w:t>
      </w:r>
      <w:r>
        <w:rPr>
          <w:rFonts w:ascii="Arial" w:hAnsi="Arial" w:cs="Arial"/>
          <w:b/>
          <w:bCs/>
          <w:color w:val="000000"/>
        </w:rPr>
        <w:t>utura – Formas da Fundação (CR-1E</w:t>
      </w:r>
      <w:r w:rsidRPr="007E5929">
        <w:rPr>
          <w:rFonts w:ascii="Arial" w:hAnsi="Arial" w:cs="Arial"/>
          <w:b/>
          <w:bCs/>
          <w:color w:val="000000"/>
        </w:rPr>
        <w:t xml:space="preserve"> 201);</w:t>
      </w:r>
    </w:p>
    <w:p w:rsidR="00AF7D1F" w:rsidRPr="007E5929" w:rsidRDefault="00AF7D1F" w:rsidP="008F6C4C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03/09</w:t>
      </w:r>
      <w:r w:rsidRPr="007E5929">
        <w:rPr>
          <w:rFonts w:ascii="Arial" w:hAnsi="Arial" w:cs="Arial"/>
          <w:b/>
          <w:bCs/>
          <w:color w:val="000000"/>
        </w:rPr>
        <w:t xml:space="preserve"> - Projeto Executivo de Estru</w:t>
      </w:r>
      <w:r>
        <w:rPr>
          <w:rFonts w:ascii="Arial" w:hAnsi="Arial" w:cs="Arial"/>
          <w:b/>
          <w:bCs/>
          <w:color w:val="000000"/>
        </w:rPr>
        <w:t>tura – Formas da Cobertura (CR-1E</w:t>
      </w:r>
      <w:r w:rsidRPr="007E5929">
        <w:rPr>
          <w:rFonts w:ascii="Arial" w:hAnsi="Arial" w:cs="Arial"/>
          <w:b/>
          <w:bCs/>
          <w:color w:val="000000"/>
        </w:rPr>
        <w:t xml:space="preserve"> 202);</w:t>
      </w:r>
    </w:p>
    <w:p w:rsidR="00AF7D1F" w:rsidRPr="007E5929" w:rsidRDefault="00AF7D1F" w:rsidP="008F6C4C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04/09</w:t>
      </w:r>
      <w:r w:rsidRPr="007E5929">
        <w:rPr>
          <w:rFonts w:ascii="Arial" w:hAnsi="Arial" w:cs="Arial"/>
          <w:b/>
          <w:bCs/>
          <w:color w:val="000000"/>
        </w:rPr>
        <w:t xml:space="preserve"> - Projeto Executivo de Estrutur</w:t>
      </w:r>
      <w:r>
        <w:rPr>
          <w:rFonts w:ascii="Arial" w:hAnsi="Arial" w:cs="Arial"/>
          <w:b/>
          <w:bCs/>
          <w:color w:val="000000"/>
        </w:rPr>
        <w:t>a – Cortes A-A / B-B / C-C (CR-1E</w:t>
      </w:r>
      <w:r w:rsidRPr="007E5929">
        <w:rPr>
          <w:rFonts w:ascii="Arial" w:hAnsi="Arial" w:cs="Arial"/>
          <w:b/>
          <w:bCs/>
          <w:color w:val="000000"/>
        </w:rPr>
        <w:t xml:space="preserve"> 203);</w:t>
      </w:r>
    </w:p>
    <w:p w:rsidR="00AF7D1F" w:rsidRPr="007E5929" w:rsidRDefault="00AF7D1F" w:rsidP="008F6C4C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05/09</w:t>
      </w:r>
      <w:r w:rsidRPr="007E5929">
        <w:rPr>
          <w:rFonts w:ascii="Arial" w:hAnsi="Arial" w:cs="Arial"/>
          <w:b/>
          <w:bCs/>
          <w:color w:val="000000"/>
        </w:rPr>
        <w:t xml:space="preserve"> - Projeto Executivo de Estrutura – Armaç</w:t>
      </w:r>
      <w:r>
        <w:rPr>
          <w:rFonts w:ascii="Arial" w:hAnsi="Arial" w:cs="Arial"/>
          <w:b/>
          <w:bCs/>
          <w:color w:val="000000"/>
        </w:rPr>
        <w:t>ão Vigas da Fundação 01/02 (CR-1E</w:t>
      </w:r>
      <w:r w:rsidRPr="007E5929">
        <w:rPr>
          <w:rFonts w:ascii="Arial" w:hAnsi="Arial" w:cs="Arial"/>
          <w:b/>
          <w:bCs/>
          <w:color w:val="000000"/>
        </w:rPr>
        <w:t xml:space="preserve"> 204);</w:t>
      </w:r>
    </w:p>
    <w:p w:rsidR="00AF7D1F" w:rsidRPr="007E5929" w:rsidRDefault="00AF7D1F" w:rsidP="008F6C4C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06/09</w:t>
      </w:r>
      <w:r w:rsidRPr="007E5929">
        <w:rPr>
          <w:rFonts w:ascii="Arial" w:hAnsi="Arial" w:cs="Arial"/>
          <w:b/>
          <w:bCs/>
          <w:color w:val="000000"/>
        </w:rPr>
        <w:t xml:space="preserve"> - Projeto Executivo de Estrutura – Armaç</w:t>
      </w:r>
      <w:r>
        <w:rPr>
          <w:rFonts w:ascii="Arial" w:hAnsi="Arial" w:cs="Arial"/>
          <w:b/>
          <w:bCs/>
          <w:color w:val="000000"/>
        </w:rPr>
        <w:t>ão Vigas da Fundação 02/02 (CR-1E</w:t>
      </w:r>
      <w:r w:rsidRPr="007E5929">
        <w:rPr>
          <w:rFonts w:ascii="Arial" w:hAnsi="Arial" w:cs="Arial"/>
          <w:b/>
          <w:bCs/>
          <w:color w:val="000000"/>
        </w:rPr>
        <w:t xml:space="preserve"> 205);</w:t>
      </w:r>
    </w:p>
    <w:p w:rsidR="00AF7D1F" w:rsidRPr="007E5929" w:rsidRDefault="00AF7D1F" w:rsidP="008F6C4C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07/09</w:t>
      </w:r>
      <w:r w:rsidRPr="007E5929">
        <w:rPr>
          <w:rFonts w:ascii="Arial" w:hAnsi="Arial" w:cs="Arial"/>
          <w:b/>
          <w:bCs/>
          <w:color w:val="000000"/>
        </w:rPr>
        <w:t xml:space="preserve"> - Projeto Executivo de Estrutura – Armaçã</w:t>
      </w:r>
      <w:r>
        <w:rPr>
          <w:rFonts w:ascii="Arial" w:hAnsi="Arial" w:cs="Arial"/>
          <w:b/>
          <w:bCs/>
          <w:color w:val="000000"/>
        </w:rPr>
        <w:t>o Vigas da Cobertura 01/02 (CR-1E</w:t>
      </w:r>
      <w:r w:rsidRPr="007E5929">
        <w:rPr>
          <w:rFonts w:ascii="Arial" w:hAnsi="Arial" w:cs="Arial"/>
          <w:b/>
          <w:bCs/>
          <w:color w:val="000000"/>
        </w:rPr>
        <w:t xml:space="preserve"> 206);</w:t>
      </w:r>
    </w:p>
    <w:p w:rsidR="00AF7D1F" w:rsidRDefault="00AF7D1F" w:rsidP="008F6C4C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08/09</w:t>
      </w:r>
      <w:r w:rsidRPr="007E5929">
        <w:rPr>
          <w:rFonts w:ascii="Arial" w:hAnsi="Arial" w:cs="Arial"/>
          <w:b/>
          <w:bCs/>
          <w:color w:val="000000"/>
        </w:rPr>
        <w:t xml:space="preserve"> - Projeto Executivo de Estrutura – Armação Vigas da Cobert</w:t>
      </w:r>
      <w:r>
        <w:rPr>
          <w:rFonts w:ascii="Arial" w:hAnsi="Arial" w:cs="Arial"/>
          <w:b/>
          <w:bCs/>
          <w:color w:val="000000"/>
        </w:rPr>
        <w:t>ura 02/02, Lajes e Pilares (CR-1E</w:t>
      </w:r>
      <w:r w:rsidRPr="007E5929">
        <w:rPr>
          <w:rFonts w:ascii="Arial" w:hAnsi="Arial" w:cs="Arial"/>
          <w:b/>
          <w:bCs/>
          <w:color w:val="000000"/>
        </w:rPr>
        <w:t xml:space="preserve"> 207);</w:t>
      </w:r>
    </w:p>
    <w:p w:rsidR="00AF7D1F" w:rsidRPr="00382907" w:rsidRDefault="00AF7D1F" w:rsidP="008F6C4C">
      <w:pPr>
        <w:rPr>
          <w:rFonts w:ascii="Arial" w:hAnsi="Arial" w:cs="Arial"/>
          <w:b/>
          <w:bCs/>
        </w:rPr>
      </w:pPr>
      <w:r w:rsidRPr="00382907">
        <w:rPr>
          <w:rFonts w:ascii="Arial" w:hAnsi="Arial" w:cs="Arial"/>
          <w:b/>
          <w:bCs/>
        </w:rPr>
        <w:t xml:space="preserve">09/09- </w:t>
      </w:r>
      <w:r>
        <w:rPr>
          <w:rFonts w:ascii="Arial" w:hAnsi="Arial" w:cs="Arial"/>
          <w:b/>
          <w:bCs/>
        </w:rPr>
        <w:t xml:space="preserve"> Projeto Executivo de Estrutura - </w:t>
      </w:r>
      <w:r w:rsidRPr="00382907">
        <w:rPr>
          <w:rFonts w:ascii="Arial" w:hAnsi="Arial" w:cs="Arial"/>
          <w:b/>
          <w:bCs/>
        </w:rPr>
        <w:t>Armaçã</w:t>
      </w:r>
      <w:r>
        <w:rPr>
          <w:rFonts w:ascii="Arial" w:hAnsi="Arial" w:cs="Arial"/>
          <w:b/>
          <w:bCs/>
        </w:rPr>
        <w:t>o de Lajes de Fundação (CR-1E 20</w:t>
      </w:r>
      <w:r w:rsidRPr="00382907">
        <w:rPr>
          <w:rFonts w:ascii="Arial" w:hAnsi="Arial" w:cs="Arial"/>
          <w:b/>
          <w:bCs/>
        </w:rPr>
        <w:t>8)</w:t>
      </w:r>
    </w:p>
    <w:p w:rsidR="00AF7D1F" w:rsidRPr="008F6C4C" w:rsidRDefault="00AF7D1F" w:rsidP="008F6C4C">
      <w:pPr>
        <w:rPr>
          <w:rFonts w:ascii="Arial" w:hAnsi="Arial" w:cs="Arial"/>
          <w:color w:val="000000"/>
        </w:rPr>
      </w:pPr>
    </w:p>
    <w:p w:rsidR="00AF7D1F" w:rsidRPr="007E5929" w:rsidRDefault="00AF7D1F" w:rsidP="008F6C4C">
      <w:pPr>
        <w:rPr>
          <w:rFonts w:ascii="Arial" w:hAnsi="Arial" w:cs="Arial"/>
          <w:b/>
          <w:bCs/>
          <w:color w:val="000000"/>
          <w:u w:val="single"/>
        </w:rPr>
      </w:pPr>
      <w:r w:rsidRPr="007E5929">
        <w:rPr>
          <w:rFonts w:ascii="Arial" w:hAnsi="Arial" w:cs="Arial"/>
          <w:b/>
          <w:bCs/>
          <w:color w:val="000000"/>
          <w:u w:val="single"/>
        </w:rPr>
        <w:t>ELÉTRICA: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8F6C4C">
        <w:rPr>
          <w:rFonts w:ascii="Arial" w:hAnsi="Arial" w:cs="Arial"/>
          <w:b/>
          <w:bCs/>
          <w:color w:val="000000"/>
        </w:rPr>
        <w:br/>
      </w:r>
      <w:r w:rsidRPr="007E5929">
        <w:rPr>
          <w:rFonts w:ascii="Arial" w:hAnsi="Arial" w:cs="Arial"/>
          <w:b/>
          <w:bCs/>
          <w:color w:val="000000"/>
        </w:rPr>
        <w:t>01/10 - Projeto Executivo de Elé</w:t>
      </w:r>
      <w:r>
        <w:rPr>
          <w:rFonts w:ascii="Arial" w:hAnsi="Arial" w:cs="Arial"/>
          <w:b/>
          <w:bCs/>
          <w:color w:val="000000"/>
        </w:rPr>
        <w:t>trica – Implantação (PAD CR-1E</w:t>
      </w:r>
      <w:r w:rsidRPr="007E5929">
        <w:rPr>
          <w:rFonts w:ascii="Arial" w:hAnsi="Arial" w:cs="Arial"/>
          <w:b/>
          <w:bCs/>
          <w:color w:val="000000"/>
        </w:rPr>
        <w:t xml:space="preserve"> 400B);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>02/10 - Projeto Executivo de Elétrica – Planta Pa</w:t>
      </w:r>
      <w:r>
        <w:rPr>
          <w:rFonts w:ascii="Arial" w:hAnsi="Arial" w:cs="Arial"/>
          <w:b/>
          <w:bCs/>
          <w:color w:val="000000"/>
        </w:rPr>
        <w:t>v. Térreo – Iluminação (PAD CR-1E</w:t>
      </w:r>
      <w:r w:rsidRPr="007E5929">
        <w:rPr>
          <w:rFonts w:ascii="Arial" w:hAnsi="Arial" w:cs="Arial"/>
          <w:b/>
          <w:bCs/>
          <w:color w:val="000000"/>
        </w:rPr>
        <w:t xml:space="preserve"> 401B);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>03/10 - Projeto Pavimento de Elétrica – Planta Pav. Térr</w:t>
      </w:r>
      <w:r>
        <w:rPr>
          <w:rFonts w:ascii="Arial" w:hAnsi="Arial" w:cs="Arial"/>
          <w:b/>
          <w:bCs/>
          <w:color w:val="000000"/>
        </w:rPr>
        <w:t>eo – Tomadas e Quadros (PAD CR-1E</w:t>
      </w:r>
      <w:r w:rsidRPr="007E5929">
        <w:rPr>
          <w:rFonts w:ascii="Arial" w:hAnsi="Arial" w:cs="Arial"/>
          <w:b/>
          <w:bCs/>
          <w:color w:val="000000"/>
        </w:rPr>
        <w:t xml:space="preserve">  402B);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>04/10 - Projeto Executivo de Elétrica – Plan</w:t>
      </w:r>
      <w:r>
        <w:rPr>
          <w:rFonts w:ascii="Arial" w:hAnsi="Arial" w:cs="Arial"/>
          <w:b/>
          <w:bCs/>
          <w:color w:val="000000"/>
        </w:rPr>
        <w:t>ta de Cobertura e SPDA (PAD CR-1E</w:t>
      </w:r>
      <w:r w:rsidRPr="007E5929">
        <w:rPr>
          <w:rFonts w:ascii="Arial" w:hAnsi="Arial" w:cs="Arial"/>
          <w:b/>
          <w:bCs/>
          <w:color w:val="000000"/>
        </w:rPr>
        <w:t xml:space="preserve"> 403B);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>05/10 - Projeto Executivo de Elétrica – Reserv</w:t>
      </w:r>
      <w:r>
        <w:rPr>
          <w:rFonts w:ascii="Arial" w:hAnsi="Arial" w:cs="Arial"/>
          <w:b/>
          <w:bCs/>
          <w:color w:val="000000"/>
        </w:rPr>
        <w:t>atório e Detalhes SPDA (PAD CR-1E</w:t>
      </w:r>
      <w:r w:rsidRPr="007E5929">
        <w:rPr>
          <w:rFonts w:ascii="Arial" w:hAnsi="Arial" w:cs="Arial"/>
          <w:b/>
          <w:bCs/>
          <w:color w:val="000000"/>
        </w:rPr>
        <w:t xml:space="preserve"> 404B);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 xml:space="preserve">06/10 - Projeto Executivo de </w:t>
      </w:r>
      <w:r>
        <w:rPr>
          <w:rFonts w:ascii="Arial" w:hAnsi="Arial" w:cs="Arial"/>
          <w:b/>
          <w:bCs/>
          <w:color w:val="000000"/>
        </w:rPr>
        <w:t>Elétrica – Implantação (PAD CR-1E</w:t>
      </w:r>
      <w:r w:rsidRPr="007E5929">
        <w:rPr>
          <w:rFonts w:ascii="Arial" w:hAnsi="Arial" w:cs="Arial"/>
          <w:b/>
          <w:bCs/>
          <w:color w:val="000000"/>
        </w:rPr>
        <w:t xml:space="preserve"> 400T);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>07/10 - Projeto Executivo de Elétrica – Planta Pav</w:t>
      </w:r>
      <w:r>
        <w:rPr>
          <w:rFonts w:ascii="Arial" w:hAnsi="Arial" w:cs="Arial"/>
          <w:b/>
          <w:bCs/>
          <w:color w:val="000000"/>
        </w:rPr>
        <w:t>. Térreo – Iluminação (PAD CR-1E</w:t>
      </w:r>
      <w:r w:rsidRPr="007E5929">
        <w:rPr>
          <w:rFonts w:ascii="Arial" w:hAnsi="Arial" w:cs="Arial"/>
          <w:b/>
          <w:bCs/>
          <w:color w:val="000000"/>
        </w:rPr>
        <w:t xml:space="preserve"> 401T);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>08/10 - Projeto Executivo de Elétrica – Planta Pav. Térr</w:t>
      </w:r>
      <w:r>
        <w:rPr>
          <w:rFonts w:ascii="Arial" w:hAnsi="Arial" w:cs="Arial"/>
          <w:b/>
          <w:bCs/>
          <w:color w:val="000000"/>
        </w:rPr>
        <w:t>eo – Tomadas e Quadros (PAD CR-1E</w:t>
      </w:r>
      <w:r w:rsidRPr="007E5929">
        <w:rPr>
          <w:rFonts w:ascii="Arial" w:hAnsi="Arial" w:cs="Arial"/>
          <w:b/>
          <w:bCs/>
          <w:color w:val="000000"/>
        </w:rPr>
        <w:t xml:space="preserve"> 402T);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>09/10 - Projeto Executivo de Elétrica – Plan</w:t>
      </w:r>
      <w:r>
        <w:rPr>
          <w:rFonts w:ascii="Arial" w:hAnsi="Arial" w:cs="Arial"/>
          <w:b/>
          <w:bCs/>
          <w:color w:val="000000"/>
        </w:rPr>
        <w:t>ta de Cobertura e SPDA (PAD CR-1E</w:t>
      </w:r>
      <w:r w:rsidRPr="007E5929">
        <w:rPr>
          <w:rFonts w:ascii="Arial" w:hAnsi="Arial" w:cs="Arial"/>
          <w:b/>
          <w:bCs/>
          <w:color w:val="000000"/>
        </w:rPr>
        <w:t xml:space="preserve"> 403T);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>10/10 - Projeto Executivo de Elétrica – Reserv</w:t>
      </w:r>
      <w:r>
        <w:rPr>
          <w:rFonts w:ascii="Arial" w:hAnsi="Arial" w:cs="Arial"/>
          <w:b/>
          <w:bCs/>
          <w:color w:val="000000"/>
        </w:rPr>
        <w:t>atório e Detalhes SPDA (PAD CR-1E</w:t>
      </w:r>
      <w:r w:rsidRPr="007E5929">
        <w:rPr>
          <w:rFonts w:ascii="Arial" w:hAnsi="Arial" w:cs="Arial"/>
          <w:b/>
          <w:bCs/>
          <w:color w:val="000000"/>
        </w:rPr>
        <w:t xml:space="preserve"> 404T);</w:t>
      </w:r>
    </w:p>
    <w:p w:rsidR="00AF7D1F" w:rsidRPr="008F6C4C" w:rsidRDefault="00AF7D1F" w:rsidP="008F6C4C">
      <w:pPr>
        <w:rPr>
          <w:rFonts w:ascii="Arial" w:hAnsi="Arial" w:cs="Arial"/>
          <w:color w:val="000000"/>
        </w:rPr>
      </w:pPr>
    </w:p>
    <w:p w:rsidR="00AF7D1F" w:rsidRPr="007E5929" w:rsidRDefault="00AF7D1F" w:rsidP="008F6C4C">
      <w:pPr>
        <w:rPr>
          <w:rFonts w:ascii="Arial" w:hAnsi="Arial" w:cs="Arial"/>
          <w:b/>
          <w:bCs/>
          <w:color w:val="000000"/>
          <w:u w:val="single"/>
        </w:rPr>
      </w:pPr>
      <w:r w:rsidRPr="007E5929">
        <w:rPr>
          <w:rFonts w:ascii="Arial" w:hAnsi="Arial" w:cs="Arial"/>
          <w:b/>
          <w:bCs/>
          <w:color w:val="000000"/>
          <w:u w:val="single"/>
        </w:rPr>
        <w:t>HIDRÁULICA:</w:t>
      </w:r>
    </w:p>
    <w:p w:rsidR="00AF7D1F" w:rsidRPr="008F6C4C" w:rsidRDefault="00AF7D1F" w:rsidP="008F6C4C">
      <w:pPr>
        <w:rPr>
          <w:rFonts w:ascii="Arial" w:hAnsi="Arial" w:cs="Arial"/>
          <w:b/>
          <w:bCs/>
          <w:color w:val="000000"/>
        </w:rPr>
      </w:pP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>01/05 - Projeto Executivo de Hidráulica – Implantação – Planta P</w:t>
      </w:r>
      <w:r>
        <w:rPr>
          <w:rFonts w:ascii="Arial" w:hAnsi="Arial" w:cs="Arial"/>
          <w:b/>
          <w:bCs/>
          <w:color w:val="000000"/>
        </w:rPr>
        <w:t>av. Térreo e Cobertura (PAD CR-1E</w:t>
      </w:r>
      <w:r w:rsidRPr="007E5929">
        <w:rPr>
          <w:rFonts w:ascii="Arial" w:hAnsi="Arial" w:cs="Arial"/>
          <w:b/>
          <w:bCs/>
          <w:color w:val="000000"/>
        </w:rPr>
        <w:t xml:space="preserve"> 300);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>02/05 - Projeto Executivo de Hidráulica – P</w:t>
      </w:r>
      <w:r>
        <w:rPr>
          <w:rFonts w:ascii="Arial" w:hAnsi="Arial" w:cs="Arial"/>
          <w:b/>
          <w:bCs/>
          <w:color w:val="000000"/>
        </w:rPr>
        <w:t>lanta Pavimento Térreo (PAD CR-1E</w:t>
      </w:r>
      <w:r w:rsidRPr="007E5929">
        <w:rPr>
          <w:rFonts w:ascii="Arial" w:hAnsi="Arial" w:cs="Arial"/>
          <w:b/>
          <w:bCs/>
          <w:color w:val="000000"/>
        </w:rPr>
        <w:t xml:space="preserve"> 301);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>03/05 -Projeto Executivo de Hidráulica</w:t>
      </w:r>
      <w:r>
        <w:rPr>
          <w:rFonts w:ascii="Arial" w:hAnsi="Arial" w:cs="Arial"/>
          <w:b/>
          <w:bCs/>
          <w:color w:val="000000"/>
        </w:rPr>
        <w:t xml:space="preserve"> – Planta de Cobertura (PAD CR-1E</w:t>
      </w:r>
      <w:r w:rsidRPr="007E5929">
        <w:rPr>
          <w:rFonts w:ascii="Arial" w:hAnsi="Arial" w:cs="Arial"/>
          <w:b/>
          <w:bCs/>
          <w:color w:val="000000"/>
        </w:rPr>
        <w:t xml:space="preserve"> 302);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 xml:space="preserve">04/05 - Projeto Executivo de Hidráulica </w:t>
      </w:r>
      <w:r>
        <w:rPr>
          <w:rFonts w:ascii="Arial" w:hAnsi="Arial" w:cs="Arial"/>
          <w:b/>
          <w:bCs/>
          <w:color w:val="000000"/>
        </w:rPr>
        <w:t>– Detalhes Isométricos (PAD CR-1E</w:t>
      </w:r>
      <w:r w:rsidRPr="007E5929">
        <w:rPr>
          <w:rFonts w:ascii="Arial" w:hAnsi="Arial" w:cs="Arial"/>
          <w:b/>
          <w:bCs/>
          <w:color w:val="000000"/>
        </w:rPr>
        <w:t xml:space="preserve"> 303);</w:t>
      </w:r>
    </w:p>
    <w:p w:rsidR="00AF7D1F" w:rsidRPr="007E5929" w:rsidRDefault="00AF7D1F" w:rsidP="00180303">
      <w:pPr>
        <w:rPr>
          <w:rFonts w:ascii="Arial" w:hAnsi="Arial" w:cs="Arial"/>
          <w:b/>
          <w:bCs/>
          <w:color w:val="000000"/>
        </w:rPr>
      </w:pPr>
      <w:r w:rsidRPr="007E5929">
        <w:rPr>
          <w:rFonts w:ascii="Arial" w:hAnsi="Arial" w:cs="Arial"/>
          <w:b/>
          <w:bCs/>
          <w:color w:val="000000"/>
        </w:rPr>
        <w:t xml:space="preserve">05/05 </w:t>
      </w:r>
      <w:r>
        <w:rPr>
          <w:rFonts w:ascii="Arial" w:hAnsi="Arial" w:cs="Arial"/>
          <w:b/>
          <w:bCs/>
          <w:color w:val="000000"/>
        </w:rPr>
        <w:t>-</w:t>
      </w:r>
      <w:r w:rsidRPr="007E5929">
        <w:rPr>
          <w:rFonts w:ascii="Arial" w:hAnsi="Arial" w:cs="Arial"/>
          <w:b/>
          <w:bCs/>
          <w:color w:val="000000"/>
        </w:rPr>
        <w:t xml:space="preserve"> Projeto Executivo de Hidráulica – Reser</w:t>
      </w:r>
      <w:r>
        <w:rPr>
          <w:rFonts w:ascii="Arial" w:hAnsi="Arial" w:cs="Arial"/>
          <w:b/>
          <w:bCs/>
          <w:color w:val="000000"/>
        </w:rPr>
        <w:t>vatório Acoplado (PAD CR-1E 304);</w:t>
      </w:r>
      <w:r w:rsidRPr="007E5929">
        <w:rPr>
          <w:rFonts w:ascii="Arial" w:hAnsi="Arial" w:cs="Arial"/>
          <w:b/>
          <w:bCs/>
          <w:color w:val="000000"/>
        </w:rPr>
        <w:br/>
      </w:r>
      <w:r w:rsidRPr="007E5929">
        <w:rPr>
          <w:rFonts w:ascii="Arial" w:hAnsi="Arial" w:cs="Arial"/>
          <w:b/>
          <w:bCs/>
          <w:color w:val="000000"/>
        </w:rPr>
        <w:br/>
        <w:t>- Folha única – Planta Baixa – Projeto de Combate e Proteção a Incêndio;</w:t>
      </w:r>
    </w:p>
    <w:p w:rsidR="00AF7D1F" w:rsidRPr="007E5929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</w:p>
    <w:p w:rsidR="00AF7D1F" w:rsidRDefault="00AF7D1F" w:rsidP="007E5929">
      <w:pPr>
        <w:jc w:val="both"/>
        <w:rPr>
          <w:rFonts w:ascii="Arial" w:hAnsi="Arial" w:cs="Arial"/>
          <w:b/>
          <w:bCs/>
        </w:rPr>
      </w:pPr>
      <w:r w:rsidRPr="007E5929">
        <w:rPr>
          <w:rFonts w:ascii="Arial" w:hAnsi="Arial" w:cs="Arial"/>
          <w:b/>
          <w:bCs/>
          <w:color w:val="000000"/>
        </w:rPr>
        <w:t xml:space="preserve">- Mapa da Quadra de localização do lote de implantação da obra: </w:t>
      </w:r>
      <w:r w:rsidRPr="00366FCF">
        <w:rPr>
          <w:rFonts w:ascii="Arial" w:hAnsi="Arial" w:cs="Arial"/>
          <w:b/>
          <w:bCs/>
        </w:rPr>
        <w:t>Rua 03, entre as Avenida L e a Avenida K , Jardim Santa Helena;</w:t>
      </w:r>
    </w:p>
    <w:p w:rsidR="00AF7D1F" w:rsidRDefault="00AF7D1F" w:rsidP="007E5929">
      <w:pPr>
        <w:jc w:val="both"/>
        <w:rPr>
          <w:rFonts w:ascii="Arial" w:hAnsi="Arial" w:cs="Arial"/>
          <w:b/>
          <w:bCs/>
        </w:rPr>
      </w:pPr>
    </w:p>
    <w:p w:rsidR="00AF7D1F" w:rsidRDefault="00AF7D1F" w:rsidP="007E592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Levantamento Planialtimetrico –TOP 01/01</w:t>
      </w:r>
    </w:p>
    <w:p w:rsidR="00AF7D1F" w:rsidRDefault="00AF7D1F" w:rsidP="007E5929">
      <w:pPr>
        <w:jc w:val="both"/>
        <w:rPr>
          <w:rFonts w:ascii="Arial" w:hAnsi="Arial" w:cs="Arial"/>
          <w:b/>
          <w:bCs/>
        </w:rPr>
      </w:pPr>
    </w:p>
    <w:p w:rsidR="00AF7D1F" w:rsidRPr="00366FCF" w:rsidRDefault="00AF7D1F" w:rsidP="007E592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Relatório sondagens e parecer fundações</w:t>
      </w:r>
    </w:p>
    <w:p w:rsidR="00AF7D1F" w:rsidRDefault="00AF7D1F" w:rsidP="007E5929">
      <w:pPr>
        <w:jc w:val="both"/>
        <w:rPr>
          <w:rFonts w:ascii="Arial" w:hAnsi="Arial" w:cs="Arial"/>
          <w:b/>
          <w:bCs/>
          <w:color w:val="000000"/>
        </w:rPr>
      </w:pPr>
    </w:p>
    <w:p w:rsidR="00AF7D1F" w:rsidRDefault="00AF7D1F" w:rsidP="00DB37E2">
      <w:pPr>
        <w:jc w:val="center"/>
        <w:rPr>
          <w:rFonts w:ascii="Arial" w:hAnsi="Arial" w:cs="Arial"/>
          <w:b/>
          <w:bCs/>
        </w:rPr>
      </w:pPr>
    </w:p>
    <w:p w:rsidR="00AF7D1F" w:rsidRPr="00DB37E2" w:rsidRDefault="00AF7D1F" w:rsidP="00DB37E2">
      <w:pPr>
        <w:tabs>
          <w:tab w:val="left" w:pos="5880"/>
        </w:tabs>
        <w:jc w:val="right"/>
        <w:rPr>
          <w:rFonts w:ascii="Arial" w:hAnsi="Arial" w:cs="Arial"/>
        </w:rPr>
      </w:pPr>
    </w:p>
    <w:sectPr w:rsidR="00AF7D1F" w:rsidRPr="00DB37E2" w:rsidSect="00DA2368">
      <w:headerReference w:type="default" r:id="rId7"/>
      <w:footerReference w:type="default" r:id="rId8"/>
      <w:pgSz w:w="11907" w:h="16840" w:code="9"/>
      <w:pgMar w:top="2835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D1F" w:rsidRDefault="00AF7D1F">
      <w:r>
        <w:separator/>
      </w:r>
    </w:p>
  </w:endnote>
  <w:endnote w:type="continuationSeparator" w:id="0">
    <w:p w:rsidR="00AF7D1F" w:rsidRDefault="00AF7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D1F" w:rsidRDefault="00AF7D1F" w:rsidP="00EE441A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AF7D1F" w:rsidRDefault="00AF7D1F" w:rsidP="005C2F0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D1F" w:rsidRDefault="00AF7D1F">
      <w:r>
        <w:separator/>
      </w:r>
    </w:p>
  </w:footnote>
  <w:footnote w:type="continuationSeparator" w:id="0">
    <w:p w:rsidR="00AF7D1F" w:rsidRDefault="00AF7D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Ind w:w="-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0"/>
      <w:gridCol w:w="7200"/>
    </w:tblGrid>
    <w:tr w:rsidR="00AF7D1F">
      <w:trPr>
        <w:trHeight w:val="530"/>
      </w:trPr>
      <w:tc>
        <w:tcPr>
          <w:tcW w:w="1980" w:type="dxa"/>
          <w:tcBorders>
            <w:top w:val="nil"/>
            <w:left w:val="nil"/>
            <w:bottom w:val="nil"/>
            <w:right w:val="nil"/>
          </w:tcBorders>
        </w:tcPr>
        <w:p w:rsidR="00AF7D1F" w:rsidRDefault="00AF7D1F" w:rsidP="000B30C4">
          <w:pPr>
            <w:pStyle w:val="Header"/>
          </w:pPr>
          <w:r>
            <w:object w:dxaOrig="2235" w:dyaOrig="247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1.5pt;height:101.25pt" o:ole="">
                <v:imagedata r:id="rId1" o:title=""/>
              </v:shape>
              <o:OLEObject Type="Embed" ProgID="PBrush" ShapeID="_x0000_i1026" DrawAspect="Content" ObjectID="_1481450331" r:id="rId2"/>
            </w:object>
          </w:r>
        </w:p>
      </w:tc>
      <w:tc>
        <w:tcPr>
          <w:tcW w:w="720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F7D1F" w:rsidRDefault="00AF7D1F" w:rsidP="000B30C4">
          <w:pPr>
            <w:pStyle w:val="Header"/>
            <w:jc w:val="center"/>
            <w:rPr>
              <w:rFonts w:ascii="Arial" w:hAnsi="Arial" w:cs="Arial"/>
              <w:b/>
              <w:bCs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36"/>
              <w:szCs w:val="36"/>
            </w:rPr>
            <w:t>PREFEITURA MUNICIPAL DE ORLÂNDIA</w:t>
          </w:r>
        </w:p>
        <w:p w:rsidR="00AF7D1F" w:rsidRDefault="00AF7D1F" w:rsidP="000B30C4">
          <w:pPr>
            <w:pStyle w:val="Header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Estado de São Paulo</w:t>
          </w:r>
        </w:p>
        <w:p w:rsidR="00AF7D1F" w:rsidRDefault="00AF7D1F" w:rsidP="000B30C4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PÇA. CEL. ORLANDO, 600 - C. P. 77 - CEP 14620-000 - FONE PABX (16) 3820-8000</w:t>
          </w:r>
        </w:p>
        <w:p w:rsidR="00AF7D1F" w:rsidRDefault="00AF7D1F" w:rsidP="000B30C4">
          <w:pPr>
            <w:pStyle w:val="Header"/>
            <w:jc w:val="center"/>
          </w:pPr>
          <w:r>
            <w:rPr>
              <w:rFonts w:ascii="Arial" w:hAnsi="Arial" w:cs="Arial"/>
              <w:sz w:val="18"/>
              <w:szCs w:val="18"/>
            </w:rPr>
            <w:t>CNPJ: 45.351.749/0001-11</w:t>
          </w:r>
        </w:p>
      </w:tc>
    </w:tr>
  </w:tbl>
  <w:p w:rsidR="00AF7D1F" w:rsidRDefault="00AF7D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B036BD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6383ED5"/>
    <w:multiLevelType w:val="multilevel"/>
    <w:tmpl w:val="4A3648FE"/>
    <w:lvl w:ilvl="0">
      <w:start w:val="5"/>
      <w:numFmt w:val="decimal"/>
      <w:lvlText w:val="%1."/>
      <w:lvlJc w:val="left"/>
      <w:pPr>
        <w:tabs>
          <w:tab w:val="num" w:pos="726"/>
        </w:tabs>
        <w:ind w:left="726" w:hanging="726"/>
      </w:pPr>
      <w:rPr>
        <w:rFonts w:hint="default"/>
      </w:rPr>
    </w:lvl>
    <w:lvl w:ilvl="1">
      <w:start w:val="5"/>
      <w:numFmt w:val="decimal"/>
      <w:pStyle w:val="ListNumber2"/>
      <w:lvlText w:val="%1.%2."/>
      <w:lvlJc w:val="left"/>
      <w:pPr>
        <w:tabs>
          <w:tab w:val="num" w:pos="962"/>
        </w:tabs>
        <w:ind w:left="962" w:hanging="726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8"/>
        </w:tabs>
        <w:ind w:left="1198" w:hanging="7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">
    <w:nsid w:val="0DE411B9"/>
    <w:multiLevelType w:val="multilevel"/>
    <w:tmpl w:val="0DF4BB82"/>
    <w:lvl w:ilvl="0">
      <w:start w:val="10"/>
      <w:numFmt w:val="decimalZero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abstractNum w:abstractNumId="3">
    <w:nsid w:val="11151407"/>
    <w:multiLevelType w:val="multilevel"/>
    <w:tmpl w:val="16562852"/>
    <w:lvl w:ilvl="0">
      <w:start w:val="7"/>
      <w:numFmt w:val="decimalZero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76A78B7"/>
    <w:multiLevelType w:val="hybridMultilevel"/>
    <w:tmpl w:val="3FCCE1C0"/>
    <w:lvl w:ilvl="0" w:tplc="78B068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5E4F85"/>
    <w:multiLevelType w:val="hybridMultilevel"/>
    <w:tmpl w:val="D482212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89772FD"/>
    <w:multiLevelType w:val="hybridMultilevel"/>
    <w:tmpl w:val="ED6ABAB6"/>
    <w:lvl w:ilvl="0" w:tplc="BCC42F5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D6CF0"/>
    <w:multiLevelType w:val="hybridMultilevel"/>
    <w:tmpl w:val="1270C888"/>
    <w:lvl w:ilvl="0" w:tplc="0416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4560942"/>
    <w:multiLevelType w:val="hybridMultilevel"/>
    <w:tmpl w:val="9348A52A"/>
    <w:lvl w:ilvl="0" w:tplc="0416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6E52D32"/>
    <w:multiLevelType w:val="hybridMultilevel"/>
    <w:tmpl w:val="7CCAB1C6"/>
    <w:lvl w:ilvl="0" w:tplc="6A48DD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  <w:bCs/>
        <w:color w:val="auto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9C155E"/>
    <w:multiLevelType w:val="hybridMultilevel"/>
    <w:tmpl w:val="FB16FE5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A172578"/>
    <w:multiLevelType w:val="hybridMultilevel"/>
    <w:tmpl w:val="D9AA09A6"/>
    <w:lvl w:ilvl="0" w:tplc="D826C18E">
      <w:start w:val="2"/>
      <w:numFmt w:val="upperLetter"/>
      <w:lvlText w:val="%1-"/>
      <w:lvlJc w:val="left"/>
      <w:pPr>
        <w:tabs>
          <w:tab w:val="num" w:pos="2610"/>
        </w:tabs>
        <w:ind w:left="261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tabs>
          <w:tab w:val="num" w:pos="3330"/>
        </w:tabs>
        <w:ind w:left="333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</w:lvl>
    <w:lvl w:ilvl="3" w:tplc="0416000F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</w:lvl>
    <w:lvl w:ilvl="6" w:tplc="0416000F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</w:lvl>
  </w:abstractNum>
  <w:abstractNum w:abstractNumId="12">
    <w:nsid w:val="54242AA8"/>
    <w:multiLevelType w:val="multilevel"/>
    <w:tmpl w:val="4450218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abstractNum w:abstractNumId="13">
    <w:nsid w:val="54806822"/>
    <w:multiLevelType w:val="hybridMultilevel"/>
    <w:tmpl w:val="CCE4F944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5965478B"/>
    <w:multiLevelType w:val="hybridMultilevel"/>
    <w:tmpl w:val="A18034DA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5C740FFC"/>
    <w:multiLevelType w:val="hybridMultilevel"/>
    <w:tmpl w:val="880A8C4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6FA61BE"/>
    <w:multiLevelType w:val="hybridMultilevel"/>
    <w:tmpl w:val="E3AAB1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70D188D"/>
    <w:multiLevelType w:val="hybridMultilevel"/>
    <w:tmpl w:val="3C107BD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A56E7"/>
    <w:multiLevelType w:val="hybridMultilevel"/>
    <w:tmpl w:val="65748278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11"/>
  </w:num>
  <w:num w:numId="5">
    <w:abstractNumId w:val="2"/>
  </w:num>
  <w:num w:numId="6">
    <w:abstractNumId w:val="3"/>
  </w:num>
  <w:num w:numId="7">
    <w:abstractNumId w:val="15"/>
  </w:num>
  <w:num w:numId="8">
    <w:abstractNumId w:val="16"/>
  </w:num>
  <w:num w:numId="9">
    <w:abstractNumId w:val="1"/>
  </w:num>
  <w:num w:numId="10">
    <w:abstractNumId w:val="6"/>
  </w:num>
  <w:num w:numId="11">
    <w:abstractNumId w:val="8"/>
  </w:num>
  <w:num w:numId="12">
    <w:abstractNumId w:val="14"/>
  </w:num>
  <w:num w:numId="13">
    <w:abstractNumId w:val="18"/>
  </w:num>
  <w:num w:numId="14">
    <w:abstractNumId w:val="13"/>
  </w:num>
  <w:num w:numId="15">
    <w:abstractNumId w:val="7"/>
  </w:num>
  <w:num w:numId="16">
    <w:abstractNumId w:val="10"/>
  </w:num>
  <w:num w:numId="17">
    <w:abstractNumId w:val="5"/>
  </w:num>
  <w:num w:numId="18">
    <w:abstractNumId w:val="4"/>
  </w:num>
  <w:num w:numId="19">
    <w:abstractNumId w:val="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25EB"/>
    <w:rsid w:val="00000F1C"/>
    <w:rsid w:val="00005122"/>
    <w:rsid w:val="000149F4"/>
    <w:rsid w:val="00016448"/>
    <w:rsid w:val="00030A1F"/>
    <w:rsid w:val="000324C6"/>
    <w:rsid w:val="0003483D"/>
    <w:rsid w:val="000363B8"/>
    <w:rsid w:val="00043DAC"/>
    <w:rsid w:val="0004550B"/>
    <w:rsid w:val="00052594"/>
    <w:rsid w:val="000729C4"/>
    <w:rsid w:val="00077BAE"/>
    <w:rsid w:val="00090CC6"/>
    <w:rsid w:val="000A1E49"/>
    <w:rsid w:val="000A5347"/>
    <w:rsid w:val="000A5BE6"/>
    <w:rsid w:val="000B04D7"/>
    <w:rsid w:val="000B09E0"/>
    <w:rsid w:val="000B235D"/>
    <w:rsid w:val="000B30C4"/>
    <w:rsid w:val="000B3E7D"/>
    <w:rsid w:val="000D7188"/>
    <w:rsid w:val="000D73AE"/>
    <w:rsid w:val="000E2C14"/>
    <w:rsid w:val="000E5E3B"/>
    <w:rsid w:val="000E6C76"/>
    <w:rsid w:val="000E77E1"/>
    <w:rsid w:val="001058C0"/>
    <w:rsid w:val="00107703"/>
    <w:rsid w:val="0012001C"/>
    <w:rsid w:val="00141A45"/>
    <w:rsid w:val="001571F9"/>
    <w:rsid w:val="0015771B"/>
    <w:rsid w:val="0016508E"/>
    <w:rsid w:val="001776C8"/>
    <w:rsid w:val="00180303"/>
    <w:rsid w:val="00182641"/>
    <w:rsid w:val="001A2DEB"/>
    <w:rsid w:val="001A3FE0"/>
    <w:rsid w:val="001B11FA"/>
    <w:rsid w:val="001B1A2B"/>
    <w:rsid w:val="001B1EC7"/>
    <w:rsid w:val="002175C9"/>
    <w:rsid w:val="00221692"/>
    <w:rsid w:val="0022312E"/>
    <w:rsid w:val="002504CB"/>
    <w:rsid w:val="00260921"/>
    <w:rsid w:val="00265F83"/>
    <w:rsid w:val="00267957"/>
    <w:rsid w:val="0027134A"/>
    <w:rsid w:val="00273679"/>
    <w:rsid w:val="00277B70"/>
    <w:rsid w:val="002825EB"/>
    <w:rsid w:val="00291966"/>
    <w:rsid w:val="00291DDF"/>
    <w:rsid w:val="00291E3E"/>
    <w:rsid w:val="002945F4"/>
    <w:rsid w:val="002A2C4E"/>
    <w:rsid w:val="002A5302"/>
    <w:rsid w:val="002A6742"/>
    <w:rsid w:val="002A77C5"/>
    <w:rsid w:val="002B03B2"/>
    <w:rsid w:val="002B4929"/>
    <w:rsid w:val="002C25D5"/>
    <w:rsid w:val="002C3EFE"/>
    <w:rsid w:val="002D4054"/>
    <w:rsid w:val="002E6595"/>
    <w:rsid w:val="002E6E06"/>
    <w:rsid w:val="002F24B8"/>
    <w:rsid w:val="002F7023"/>
    <w:rsid w:val="00317A25"/>
    <w:rsid w:val="00320EB1"/>
    <w:rsid w:val="003252F2"/>
    <w:rsid w:val="0033724A"/>
    <w:rsid w:val="0034325A"/>
    <w:rsid w:val="003546BB"/>
    <w:rsid w:val="00363C5F"/>
    <w:rsid w:val="003655C6"/>
    <w:rsid w:val="00366FCF"/>
    <w:rsid w:val="003676FD"/>
    <w:rsid w:val="00372F1A"/>
    <w:rsid w:val="00382907"/>
    <w:rsid w:val="003928B7"/>
    <w:rsid w:val="003A7FC4"/>
    <w:rsid w:val="003B036B"/>
    <w:rsid w:val="003B5BE8"/>
    <w:rsid w:val="003B77AA"/>
    <w:rsid w:val="003C734C"/>
    <w:rsid w:val="003D324F"/>
    <w:rsid w:val="003D3967"/>
    <w:rsid w:val="003F465C"/>
    <w:rsid w:val="003F7069"/>
    <w:rsid w:val="0040695B"/>
    <w:rsid w:val="00413BD4"/>
    <w:rsid w:val="00415978"/>
    <w:rsid w:val="00420595"/>
    <w:rsid w:val="00435634"/>
    <w:rsid w:val="00437E5D"/>
    <w:rsid w:val="004742A6"/>
    <w:rsid w:val="004974B6"/>
    <w:rsid w:val="004A5B6B"/>
    <w:rsid w:val="004A62CF"/>
    <w:rsid w:val="004A7E55"/>
    <w:rsid w:val="004B116F"/>
    <w:rsid w:val="004B32B7"/>
    <w:rsid w:val="004C190B"/>
    <w:rsid w:val="004D5FF7"/>
    <w:rsid w:val="004D6E21"/>
    <w:rsid w:val="004F7514"/>
    <w:rsid w:val="005143DE"/>
    <w:rsid w:val="00517B51"/>
    <w:rsid w:val="00520642"/>
    <w:rsid w:val="00534769"/>
    <w:rsid w:val="005437F4"/>
    <w:rsid w:val="00557F4A"/>
    <w:rsid w:val="005716A4"/>
    <w:rsid w:val="00572389"/>
    <w:rsid w:val="005724BF"/>
    <w:rsid w:val="00585EF3"/>
    <w:rsid w:val="00594BA8"/>
    <w:rsid w:val="005A2827"/>
    <w:rsid w:val="005C2F01"/>
    <w:rsid w:val="005D4F96"/>
    <w:rsid w:val="005E39B6"/>
    <w:rsid w:val="005F0F9C"/>
    <w:rsid w:val="005F4B22"/>
    <w:rsid w:val="00605F16"/>
    <w:rsid w:val="00611C9C"/>
    <w:rsid w:val="00621623"/>
    <w:rsid w:val="00624BBE"/>
    <w:rsid w:val="00631B46"/>
    <w:rsid w:val="0063344F"/>
    <w:rsid w:val="006374A9"/>
    <w:rsid w:val="0064394D"/>
    <w:rsid w:val="00644F7B"/>
    <w:rsid w:val="00645B2D"/>
    <w:rsid w:val="00656ADB"/>
    <w:rsid w:val="00667734"/>
    <w:rsid w:val="006738DC"/>
    <w:rsid w:val="00675435"/>
    <w:rsid w:val="00675647"/>
    <w:rsid w:val="00676754"/>
    <w:rsid w:val="0069204E"/>
    <w:rsid w:val="006C311A"/>
    <w:rsid w:val="006C6AB6"/>
    <w:rsid w:val="006D62F5"/>
    <w:rsid w:val="006F0880"/>
    <w:rsid w:val="006F13A0"/>
    <w:rsid w:val="006F2999"/>
    <w:rsid w:val="007046A9"/>
    <w:rsid w:val="00706CAF"/>
    <w:rsid w:val="007156E9"/>
    <w:rsid w:val="00724B21"/>
    <w:rsid w:val="00731E52"/>
    <w:rsid w:val="00734923"/>
    <w:rsid w:val="007355F4"/>
    <w:rsid w:val="00741668"/>
    <w:rsid w:val="00742BE9"/>
    <w:rsid w:val="00757592"/>
    <w:rsid w:val="00762E51"/>
    <w:rsid w:val="00765314"/>
    <w:rsid w:val="007754D9"/>
    <w:rsid w:val="007936F8"/>
    <w:rsid w:val="0079374C"/>
    <w:rsid w:val="007B6183"/>
    <w:rsid w:val="007B7DDB"/>
    <w:rsid w:val="007C0F2B"/>
    <w:rsid w:val="007D7929"/>
    <w:rsid w:val="007E5929"/>
    <w:rsid w:val="0080099F"/>
    <w:rsid w:val="00810F25"/>
    <w:rsid w:val="00832BDF"/>
    <w:rsid w:val="00842992"/>
    <w:rsid w:val="008464FB"/>
    <w:rsid w:val="0086264E"/>
    <w:rsid w:val="00873077"/>
    <w:rsid w:val="008833F4"/>
    <w:rsid w:val="0089375A"/>
    <w:rsid w:val="00895736"/>
    <w:rsid w:val="008B7B56"/>
    <w:rsid w:val="008C1125"/>
    <w:rsid w:val="008D23F8"/>
    <w:rsid w:val="008D2F12"/>
    <w:rsid w:val="008D6FE7"/>
    <w:rsid w:val="008E0E5D"/>
    <w:rsid w:val="008F520D"/>
    <w:rsid w:val="008F661A"/>
    <w:rsid w:val="008F6C4C"/>
    <w:rsid w:val="00900A49"/>
    <w:rsid w:val="00905B1E"/>
    <w:rsid w:val="00905DE4"/>
    <w:rsid w:val="00907CD3"/>
    <w:rsid w:val="00910985"/>
    <w:rsid w:val="00913AD5"/>
    <w:rsid w:val="009228A7"/>
    <w:rsid w:val="0093243E"/>
    <w:rsid w:val="00932ADC"/>
    <w:rsid w:val="00933A4A"/>
    <w:rsid w:val="00943C3D"/>
    <w:rsid w:val="00951390"/>
    <w:rsid w:val="00954109"/>
    <w:rsid w:val="009608AF"/>
    <w:rsid w:val="00962E7E"/>
    <w:rsid w:val="009666D2"/>
    <w:rsid w:val="0098764D"/>
    <w:rsid w:val="00991446"/>
    <w:rsid w:val="0099261B"/>
    <w:rsid w:val="00993D7A"/>
    <w:rsid w:val="009A1D2E"/>
    <w:rsid w:val="009A687B"/>
    <w:rsid w:val="009B65A7"/>
    <w:rsid w:val="009B686A"/>
    <w:rsid w:val="009D7D01"/>
    <w:rsid w:val="009E375F"/>
    <w:rsid w:val="009E69DC"/>
    <w:rsid w:val="00A02BC9"/>
    <w:rsid w:val="00A055B1"/>
    <w:rsid w:val="00A1464C"/>
    <w:rsid w:val="00A16D22"/>
    <w:rsid w:val="00A22E61"/>
    <w:rsid w:val="00A42626"/>
    <w:rsid w:val="00A459E1"/>
    <w:rsid w:val="00A50676"/>
    <w:rsid w:val="00A579A0"/>
    <w:rsid w:val="00A658A9"/>
    <w:rsid w:val="00A711B8"/>
    <w:rsid w:val="00A87B7F"/>
    <w:rsid w:val="00A93086"/>
    <w:rsid w:val="00A971A2"/>
    <w:rsid w:val="00AA18C9"/>
    <w:rsid w:val="00AA4B46"/>
    <w:rsid w:val="00AB15F0"/>
    <w:rsid w:val="00AB4803"/>
    <w:rsid w:val="00AC6A0C"/>
    <w:rsid w:val="00AD0FA8"/>
    <w:rsid w:val="00AD528C"/>
    <w:rsid w:val="00AD54F3"/>
    <w:rsid w:val="00AE6E37"/>
    <w:rsid w:val="00AF12EF"/>
    <w:rsid w:val="00AF331C"/>
    <w:rsid w:val="00AF7D1F"/>
    <w:rsid w:val="00B0236B"/>
    <w:rsid w:val="00B22E4E"/>
    <w:rsid w:val="00B31EE4"/>
    <w:rsid w:val="00B5070A"/>
    <w:rsid w:val="00B50CAA"/>
    <w:rsid w:val="00B51F75"/>
    <w:rsid w:val="00B5302D"/>
    <w:rsid w:val="00B53789"/>
    <w:rsid w:val="00B55571"/>
    <w:rsid w:val="00B566CF"/>
    <w:rsid w:val="00B65CD7"/>
    <w:rsid w:val="00B715BA"/>
    <w:rsid w:val="00B729C8"/>
    <w:rsid w:val="00B77131"/>
    <w:rsid w:val="00B81B03"/>
    <w:rsid w:val="00B87362"/>
    <w:rsid w:val="00B91274"/>
    <w:rsid w:val="00BA29EB"/>
    <w:rsid w:val="00BA65F4"/>
    <w:rsid w:val="00BA7908"/>
    <w:rsid w:val="00BD2BF5"/>
    <w:rsid w:val="00BD4C64"/>
    <w:rsid w:val="00BE11C4"/>
    <w:rsid w:val="00BE3EDB"/>
    <w:rsid w:val="00BE66E8"/>
    <w:rsid w:val="00C02C06"/>
    <w:rsid w:val="00C15C3E"/>
    <w:rsid w:val="00C300D1"/>
    <w:rsid w:val="00C467D0"/>
    <w:rsid w:val="00C62E5B"/>
    <w:rsid w:val="00C656D2"/>
    <w:rsid w:val="00C7181C"/>
    <w:rsid w:val="00C73C07"/>
    <w:rsid w:val="00C74122"/>
    <w:rsid w:val="00C81519"/>
    <w:rsid w:val="00C87793"/>
    <w:rsid w:val="00C90AE3"/>
    <w:rsid w:val="00C93E17"/>
    <w:rsid w:val="00CB288F"/>
    <w:rsid w:val="00CC7D42"/>
    <w:rsid w:val="00CE09E5"/>
    <w:rsid w:val="00CE10EE"/>
    <w:rsid w:val="00CE420A"/>
    <w:rsid w:val="00CE5033"/>
    <w:rsid w:val="00CF2146"/>
    <w:rsid w:val="00CF38E9"/>
    <w:rsid w:val="00D01455"/>
    <w:rsid w:val="00D101F2"/>
    <w:rsid w:val="00D1088B"/>
    <w:rsid w:val="00D470EE"/>
    <w:rsid w:val="00D513C7"/>
    <w:rsid w:val="00D56688"/>
    <w:rsid w:val="00D71771"/>
    <w:rsid w:val="00D9794F"/>
    <w:rsid w:val="00DA2368"/>
    <w:rsid w:val="00DA5412"/>
    <w:rsid w:val="00DA7EFD"/>
    <w:rsid w:val="00DB37E2"/>
    <w:rsid w:val="00DC41C5"/>
    <w:rsid w:val="00DD73D3"/>
    <w:rsid w:val="00DE6307"/>
    <w:rsid w:val="00DE7D06"/>
    <w:rsid w:val="00E01D72"/>
    <w:rsid w:val="00E03D33"/>
    <w:rsid w:val="00E113C7"/>
    <w:rsid w:val="00E1688C"/>
    <w:rsid w:val="00E24362"/>
    <w:rsid w:val="00E32C4F"/>
    <w:rsid w:val="00E32E24"/>
    <w:rsid w:val="00E34002"/>
    <w:rsid w:val="00E3408D"/>
    <w:rsid w:val="00E34E6D"/>
    <w:rsid w:val="00E358CD"/>
    <w:rsid w:val="00E42857"/>
    <w:rsid w:val="00E443EC"/>
    <w:rsid w:val="00E455BA"/>
    <w:rsid w:val="00E508DF"/>
    <w:rsid w:val="00E56BEF"/>
    <w:rsid w:val="00E618D3"/>
    <w:rsid w:val="00E70010"/>
    <w:rsid w:val="00E70225"/>
    <w:rsid w:val="00E74761"/>
    <w:rsid w:val="00E774C8"/>
    <w:rsid w:val="00E8258D"/>
    <w:rsid w:val="00E86195"/>
    <w:rsid w:val="00E93674"/>
    <w:rsid w:val="00EA4AD8"/>
    <w:rsid w:val="00EA5302"/>
    <w:rsid w:val="00EB4705"/>
    <w:rsid w:val="00EC3DF2"/>
    <w:rsid w:val="00EC574E"/>
    <w:rsid w:val="00EC60AE"/>
    <w:rsid w:val="00EC644D"/>
    <w:rsid w:val="00EE441A"/>
    <w:rsid w:val="00EE56D6"/>
    <w:rsid w:val="00EF5C73"/>
    <w:rsid w:val="00F03A11"/>
    <w:rsid w:val="00F0615E"/>
    <w:rsid w:val="00F0741E"/>
    <w:rsid w:val="00F120A6"/>
    <w:rsid w:val="00F34037"/>
    <w:rsid w:val="00F3479C"/>
    <w:rsid w:val="00F3609A"/>
    <w:rsid w:val="00F47755"/>
    <w:rsid w:val="00F56008"/>
    <w:rsid w:val="00F777EB"/>
    <w:rsid w:val="00F939BD"/>
    <w:rsid w:val="00FB27DD"/>
    <w:rsid w:val="00FB2DEC"/>
    <w:rsid w:val="00FB47C6"/>
    <w:rsid w:val="00FB612B"/>
    <w:rsid w:val="00FC69CA"/>
    <w:rsid w:val="00FC762C"/>
    <w:rsid w:val="00FD0C4F"/>
    <w:rsid w:val="00FE7540"/>
    <w:rsid w:val="00FF3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A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0A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0A49"/>
    <w:pPr>
      <w:keepNext/>
      <w:ind w:right="-284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0A49"/>
    <w:pPr>
      <w:keepNext/>
      <w:ind w:right="-284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00A4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8779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324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324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324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324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3244"/>
    <w:rPr>
      <w:rFonts w:asciiTheme="minorHAnsi" w:eastAsiaTheme="minorEastAsia" w:hAnsiTheme="minorHAnsi" w:cstheme="minorBidi"/>
      <w:b/>
      <w:bCs/>
    </w:rPr>
  </w:style>
  <w:style w:type="paragraph" w:styleId="PlainText">
    <w:name w:val="Plain Text"/>
    <w:basedOn w:val="Normal"/>
    <w:link w:val="PlainTextChar"/>
    <w:uiPriority w:val="99"/>
    <w:rsid w:val="00900A4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3244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900A49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63244"/>
    <w:rPr>
      <w:sz w:val="24"/>
      <w:szCs w:val="24"/>
    </w:rPr>
  </w:style>
  <w:style w:type="character" w:styleId="Hyperlink">
    <w:name w:val="Hyperlink"/>
    <w:basedOn w:val="DefaultParagraphFont"/>
    <w:uiPriority w:val="99"/>
    <w:rsid w:val="00900A49"/>
    <w:rPr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900A49"/>
    <w:pPr>
      <w:jc w:val="center"/>
    </w:pPr>
    <w:rPr>
      <w:b/>
      <w:bCs/>
      <w:i/>
      <w:iCs/>
    </w:rPr>
  </w:style>
  <w:style w:type="character" w:customStyle="1" w:styleId="TitleChar">
    <w:name w:val="Title Char"/>
    <w:basedOn w:val="DefaultParagraphFont"/>
    <w:link w:val="Title"/>
    <w:uiPriority w:val="10"/>
    <w:rsid w:val="0006324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900A49"/>
    <w:pPr>
      <w:spacing w:line="360" w:lineRule="auto"/>
      <w:jc w:val="center"/>
    </w:pPr>
    <w:rPr>
      <w:rFonts w:ascii="Arial" w:hAnsi="Arial" w:cs="Arial"/>
      <w:sz w:val="22"/>
      <w:szCs w:val="22"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63244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900A4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3244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900A4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63244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5C2F01"/>
  </w:style>
  <w:style w:type="paragraph" w:styleId="FootnoteText">
    <w:name w:val="footnote text"/>
    <w:basedOn w:val="Normal"/>
    <w:link w:val="FootnoteTextChar"/>
    <w:uiPriority w:val="99"/>
    <w:semiHidden/>
    <w:rsid w:val="007046A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324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046A9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E3EDB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3244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C877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63244"/>
    <w:rPr>
      <w:sz w:val="24"/>
      <w:szCs w:val="24"/>
    </w:rPr>
  </w:style>
  <w:style w:type="paragraph" w:styleId="ListNumber2">
    <w:name w:val="List Number 2"/>
    <w:basedOn w:val="Normal"/>
    <w:uiPriority w:val="99"/>
    <w:rsid w:val="00C87793"/>
    <w:pPr>
      <w:widowControl w:val="0"/>
      <w:numPr>
        <w:ilvl w:val="1"/>
        <w:numId w:val="9"/>
      </w:numPr>
    </w:pPr>
    <w:rPr>
      <w:rFonts w:ascii="Arial" w:hAnsi="Arial" w:cs="Arial"/>
      <w:sz w:val="22"/>
      <w:szCs w:val="22"/>
    </w:rPr>
  </w:style>
  <w:style w:type="paragraph" w:styleId="NormalWeb">
    <w:name w:val="Normal (Web)"/>
    <w:basedOn w:val="Normal"/>
    <w:uiPriority w:val="99"/>
    <w:rsid w:val="00C87793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styleId="Strong">
    <w:name w:val="Strong"/>
    <w:basedOn w:val="DefaultParagraphFont"/>
    <w:uiPriority w:val="99"/>
    <w:qFormat/>
    <w:rsid w:val="00907CD3"/>
    <w:rPr>
      <w:b/>
      <w:bCs/>
    </w:rPr>
  </w:style>
  <w:style w:type="paragraph" w:customStyle="1" w:styleId="texto1">
    <w:name w:val="texto1"/>
    <w:basedOn w:val="Normal"/>
    <w:uiPriority w:val="99"/>
    <w:rsid w:val="00907CD3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ListParagraph1">
    <w:name w:val="List Paragraph1"/>
    <w:basedOn w:val="Normal"/>
    <w:uiPriority w:val="99"/>
    <w:rsid w:val="00DD73D3"/>
    <w:pPr>
      <w:suppressAutoHyphens/>
      <w:spacing w:after="200" w:line="276" w:lineRule="auto"/>
      <w:jc w:val="both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Recuodecorpodetexto21">
    <w:name w:val="Recuo de corpo de texto 21"/>
    <w:basedOn w:val="Normal"/>
    <w:uiPriority w:val="99"/>
    <w:rsid w:val="00DD73D3"/>
    <w:pPr>
      <w:widowControl w:val="0"/>
      <w:suppressAutoHyphens/>
      <w:ind w:firstLine="709"/>
      <w:jc w:val="both"/>
    </w:pPr>
    <w:rPr>
      <w:rFonts w:ascii="Bookman Old Style" w:hAnsi="Bookman Old Style" w:cs="Bookman Old Style"/>
      <w:sz w:val="28"/>
      <w:szCs w:val="28"/>
    </w:rPr>
  </w:style>
  <w:style w:type="character" w:styleId="Emphasis">
    <w:name w:val="Emphasis"/>
    <w:basedOn w:val="DefaultParagraphFont"/>
    <w:uiPriority w:val="99"/>
    <w:qFormat/>
    <w:rsid w:val="00DD73D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8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558</Words>
  <Characters>3014</Characters>
  <Application>Microsoft Office Outlook</Application>
  <DocSecurity>0</DocSecurity>
  <Lines>0</Lines>
  <Paragraphs>0</Paragraphs>
  <ScaleCrop>false</ScaleCrop>
  <Company>xx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 R A N D O</dc:title>
  <dc:subject/>
  <dc:creator>serg</dc:creator>
  <cp:keywords/>
  <dc:description/>
  <cp:lastModifiedBy>licitacao02</cp:lastModifiedBy>
  <cp:revision>3</cp:revision>
  <cp:lastPrinted>2014-10-15T13:47:00Z</cp:lastPrinted>
  <dcterms:created xsi:type="dcterms:W3CDTF">2014-12-30T14:53:00Z</dcterms:created>
  <dcterms:modified xsi:type="dcterms:W3CDTF">2014-12-30T16:12:00Z</dcterms:modified>
</cp:coreProperties>
</file>